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EF4" w:rsidRPr="00723EF4" w:rsidRDefault="00723EF4" w:rsidP="00723EF4">
      <w:r w:rsidRPr="00723EF4">
        <w:t>Черезов Иван Иванович</w:t>
      </w:r>
    </w:p>
    <w:p w:rsidR="00723EF4" w:rsidRPr="00723EF4" w:rsidRDefault="00723EF4" w:rsidP="00723EF4">
      <w:r w:rsidRPr="00723EF4">
        <w:t xml:space="preserve">Родился в 1927 в Красноярском крае. Участвовал в боевых действиях с августа по сентябрь 1945 на 2-м Дальневосточном фронте в составе 16-й армии, 65 отд. пулеметно-артиллерийский батальон, 104 укрепленный район. Связист, рядовой. </w:t>
      </w:r>
      <w:proofErr w:type="gramStart"/>
      <w:r w:rsidRPr="00723EF4">
        <w:t>Награжден</w:t>
      </w:r>
      <w:proofErr w:type="gramEnd"/>
      <w:r w:rsidRPr="00723EF4">
        <w:t xml:space="preserve">: медаль «За победу над Японией». </w:t>
      </w:r>
    </w:p>
    <w:p w:rsidR="00723EF4" w:rsidRPr="00723EF4" w:rsidRDefault="00723EF4" w:rsidP="00723EF4">
      <w:r w:rsidRPr="00723EF4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EF4"/>
    <w:rsid w:val="00723EF4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EF4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2024-03-29T01:28:00Z</dcterms:created>
  <dcterms:modified xsi:type="dcterms:W3CDTF">2024-03-29T01:28:00Z</dcterms:modified>
</cp:coreProperties>
</file>